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577EFC" w:rsidP="00577EFC">
      <w:pPr>
        <w:jc w:val="center"/>
        <w:rPr>
          <w:sz w:val="24"/>
          <w:szCs w:val="24"/>
          <w:lang w:val="kk-KZ"/>
        </w:rPr>
      </w:pPr>
      <w:r w:rsidRPr="00577EFC">
        <w:rPr>
          <w:rFonts w:ascii="Times New Roman" w:hAnsi="Times New Roman" w:cs="Times New Roman"/>
          <w:color w:val="000000"/>
          <w:sz w:val="24"/>
          <w:szCs w:val="24"/>
          <w:lang w:val="kk-KZ"/>
        </w:rPr>
        <w:t>13 - ші тақырып.</w:t>
      </w:r>
      <w:r w:rsidRPr="00577EFC">
        <w:rPr>
          <w:rFonts w:ascii="Times New Roman" w:hAnsi="Times New Roman" w:cs="Times New Roman"/>
          <w:sz w:val="24"/>
          <w:szCs w:val="24"/>
          <w:lang w:val="kk-KZ"/>
        </w:rPr>
        <w:t xml:space="preserve"> Автобус тасымалының түрі. Таксомоторлық тасымалдаудың түрі. Қалалық автобус тасымалы, қала маңылық, қала аралық, халықаралық, қызметтік. Қаладағы, қала маңындағы және қала аралық қатынастардағы автобус тасымалын ұйымдастырудың ерекшеліктерімен мен жалпы қағидалары</w:t>
      </w:r>
      <w:r w:rsidRPr="00402C78">
        <w:rPr>
          <w:sz w:val="24"/>
          <w:szCs w:val="24"/>
          <w:lang w:val="kk-KZ"/>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Маршрут автобустардың бастапқы және соңғы аялдамалар арасындағы жүру жолы болып табылады. Жол жүру барысында жасалған аялдамалардың санына байланысты маршрутты автобуспен өткізудің әртүрлі нұсқалары болуы мүмкін. Бұл опциялар автобустардың қозғалыс режимі деп аталады</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Қалалық бағыттарда 3 негізгі қозғалыс режимі бар</w:t>
      </w:r>
      <w:r w:rsidRPr="00577EFC">
        <w:rPr>
          <w:rFonts w:ascii="Times New Roman" w:eastAsia="Times New Roman" w:hAnsi="Times New Roman" w:cs="Times New Roman"/>
          <w:sz w:val="24"/>
          <w:szCs w:val="24"/>
          <w:lang w:val="kk-KZ" w:eastAsia="ru-RU"/>
        </w:rPr>
        <w:t>:</w:t>
      </w:r>
    </w:p>
    <w:p w:rsidR="00577EFC" w:rsidRPr="00577EFC" w:rsidRDefault="00577EFC" w:rsidP="00577EFC">
      <w:pPr>
        <w:numPr>
          <w:ilvl w:val="0"/>
          <w:numId w:val="1"/>
        </w:numPr>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Жәй</w:t>
      </w:r>
      <w:r>
        <w:rPr>
          <w:rFonts w:ascii="Times New Roman" w:eastAsia="Times New Roman" w:hAnsi="Times New Roman" w:cs="Times New Roman"/>
          <w:sz w:val="24"/>
          <w:szCs w:val="24"/>
          <w:lang w:val="kk-KZ" w:eastAsia="ru-RU"/>
        </w:rPr>
        <w:tab/>
        <w:t>қалыпты</w:t>
      </w:r>
    </w:p>
    <w:p w:rsidR="00577EFC" w:rsidRPr="00577EFC" w:rsidRDefault="00577EFC" w:rsidP="00577EFC">
      <w:pPr>
        <w:numPr>
          <w:ilvl w:val="0"/>
          <w:numId w:val="1"/>
        </w:numPr>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Жылдамды </w:t>
      </w:r>
    </w:p>
    <w:p w:rsidR="00577EFC" w:rsidRPr="00577EFC" w:rsidRDefault="00577EFC" w:rsidP="00577EFC">
      <w:pPr>
        <w:numPr>
          <w:ilvl w:val="0"/>
          <w:numId w:val="1"/>
        </w:numPr>
        <w:tabs>
          <w:tab w:val="left" w:pos="0"/>
        </w:tabs>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Экспрес</w:t>
      </w:r>
      <w:proofErr w:type="spellEnd"/>
      <w:r>
        <w:rPr>
          <w:rFonts w:ascii="Times New Roman" w:eastAsia="Times New Roman" w:hAnsi="Times New Roman" w:cs="Times New Roman"/>
          <w:sz w:val="24"/>
          <w:szCs w:val="24"/>
          <w:lang w:val="kk-KZ" w:eastAsia="ru-RU"/>
        </w:rPr>
        <w:t xml:space="preserve">ті </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Қозғалыс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режимдерінің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бі</w:t>
      </w:r>
      <w:proofErr w:type="gramStart"/>
      <w:r w:rsidRPr="00577EFC">
        <w:rPr>
          <w:rFonts w:ascii="Times New Roman" w:eastAsia="Times New Roman" w:hAnsi="Times New Roman" w:cs="Times New Roman"/>
          <w:sz w:val="24"/>
          <w:szCs w:val="24"/>
          <w:lang w:eastAsia="ru-RU"/>
        </w:rPr>
        <w:t>р</w:t>
      </w:r>
      <w:proofErr w:type="spellEnd"/>
      <w:proofErr w:type="gram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түрі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негізгі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маршруттың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бір</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бөлігін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қамтитын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қысқартылған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бағыт</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болып</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табылады</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Әдеттегі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қозғалыс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режимі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барлық</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жолаушылар</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үшін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автобустардың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қолжетімділігін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қамтамасыз</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етеді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Алайда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мұндай</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режимнің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кемшіліктері</w:t>
      </w:r>
      <w:proofErr w:type="spellEnd"/>
      <w:r w:rsidRPr="00577EFC">
        <w:rPr>
          <w:rFonts w:ascii="Times New Roman" w:eastAsia="Times New Roman" w:hAnsi="Times New Roman" w:cs="Times New Roman"/>
          <w:sz w:val="24"/>
          <w:szCs w:val="24"/>
          <w:lang w:eastAsia="ru-RU"/>
        </w:rPr>
        <w:t xml:space="preserve"> бар – </w:t>
      </w:r>
      <w:proofErr w:type="spellStart"/>
      <w:r w:rsidRPr="00577EFC">
        <w:rPr>
          <w:rFonts w:ascii="Times New Roman" w:eastAsia="Times New Roman" w:hAnsi="Times New Roman" w:cs="Times New Roman"/>
          <w:sz w:val="24"/>
          <w:szCs w:val="24"/>
          <w:lang w:eastAsia="ru-RU"/>
        </w:rPr>
        <w:t>аялдамалардың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кө</w:t>
      </w:r>
      <w:proofErr w:type="gramStart"/>
      <w:r w:rsidRPr="00577EFC">
        <w:rPr>
          <w:rFonts w:ascii="Times New Roman" w:eastAsia="Times New Roman" w:hAnsi="Times New Roman" w:cs="Times New Roman"/>
          <w:sz w:val="24"/>
          <w:szCs w:val="24"/>
          <w:lang w:eastAsia="ru-RU"/>
        </w:rPr>
        <w:t>п</w:t>
      </w:r>
      <w:proofErr w:type="spellEnd"/>
      <w:proofErr w:type="gramEnd"/>
      <w:r w:rsidRPr="00577EFC">
        <w:rPr>
          <w:rFonts w:ascii="Times New Roman" w:eastAsia="Times New Roman" w:hAnsi="Times New Roman" w:cs="Times New Roman"/>
          <w:sz w:val="24"/>
          <w:szCs w:val="24"/>
          <w:lang w:eastAsia="ru-RU"/>
        </w:rPr>
        <w:t xml:space="preserve"> саны, </w:t>
      </w:r>
      <w:proofErr w:type="spellStart"/>
      <w:r w:rsidRPr="00577EFC">
        <w:rPr>
          <w:rFonts w:ascii="Times New Roman" w:eastAsia="Times New Roman" w:hAnsi="Times New Roman" w:cs="Times New Roman"/>
          <w:sz w:val="24"/>
          <w:szCs w:val="24"/>
          <w:lang w:eastAsia="ru-RU"/>
        </w:rPr>
        <w:t>бұл</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қатынас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жылдамдығының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айтарлықтай</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төмендеуіне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жолаушылардың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бастапқы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пунктінен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соңғы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пунктке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дейінгі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жүру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ұзақтығының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ұлғаюына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және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жиі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тежеу</w:t>
      </w:r>
      <w:proofErr w:type="spellEnd"/>
      <w:r w:rsidRPr="00577EFC">
        <w:rPr>
          <w:rFonts w:ascii="Times New Roman" w:eastAsia="Times New Roman" w:hAnsi="Times New Roman" w:cs="Times New Roman"/>
          <w:sz w:val="24"/>
          <w:szCs w:val="24"/>
          <w:lang w:eastAsia="ru-RU"/>
        </w:rPr>
        <w:t xml:space="preserve"> мен </w:t>
      </w:r>
      <w:proofErr w:type="spellStart"/>
      <w:r w:rsidRPr="00577EFC">
        <w:rPr>
          <w:rFonts w:ascii="Times New Roman" w:eastAsia="Times New Roman" w:hAnsi="Times New Roman" w:cs="Times New Roman"/>
          <w:sz w:val="24"/>
          <w:szCs w:val="24"/>
          <w:lang w:eastAsia="ru-RU"/>
        </w:rPr>
        <w:t>екпіндіктен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отын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шығысының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өсуіне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алып</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келеді</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Автобустар</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қозғалысының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және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жедел</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режимдері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салыстырмалы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түрде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жоғары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қатынас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жылдамдығын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жолаушылардың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бастапқы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пунктінен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соңғы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пунктке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дейін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қозғ</w:t>
      </w:r>
      <w:proofErr w:type="gramStart"/>
      <w:r w:rsidRPr="00577EFC">
        <w:rPr>
          <w:rFonts w:ascii="Times New Roman" w:eastAsia="Times New Roman" w:hAnsi="Times New Roman" w:cs="Times New Roman"/>
          <w:sz w:val="24"/>
          <w:szCs w:val="24"/>
          <w:lang w:eastAsia="ru-RU"/>
        </w:rPr>
        <w:t>алу</w:t>
      </w:r>
      <w:proofErr w:type="gramEnd"/>
      <w:r w:rsidRPr="00577EFC">
        <w:rPr>
          <w:rFonts w:ascii="Times New Roman" w:eastAsia="Times New Roman" w:hAnsi="Times New Roman" w:cs="Times New Roman"/>
          <w:sz w:val="24"/>
          <w:szCs w:val="24"/>
          <w:lang w:eastAsia="ru-RU"/>
        </w:rPr>
        <w:t>ға</w:t>
      </w:r>
      <w:proofErr w:type="spellEnd"/>
      <w:r w:rsidRPr="00577EFC">
        <w:rPr>
          <w:rFonts w:ascii="Times New Roman" w:eastAsia="Times New Roman" w:hAnsi="Times New Roman" w:cs="Times New Roman"/>
          <w:sz w:val="24"/>
          <w:szCs w:val="24"/>
          <w:lang w:eastAsia="ru-RU"/>
        </w:rPr>
        <w:t xml:space="preserve"> аз </w:t>
      </w:r>
      <w:proofErr w:type="spellStart"/>
      <w:r w:rsidRPr="00577EFC">
        <w:rPr>
          <w:rFonts w:ascii="Times New Roman" w:eastAsia="Times New Roman" w:hAnsi="Times New Roman" w:cs="Times New Roman"/>
          <w:sz w:val="24"/>
          <w:szCs w:val="24"/>
          <w:lang w:eastAsia="ru-RU"/>
        </w:rPr>
        <w:t>уақыт</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шығынын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аялдамалардың</w:t>
      </w:r>
      <w:proofErr w:type="spellEnd"/>
      <w:r w:rsidRPr="00577EFC">
        <w:rPr>
          <w:rFonts w:ascii="Times New Roman" w:eastAsia="Times New Roman" w:hAnsi="Times New Roman" w:cs="Times New Roman"/>
          <w:sz w:val="24"/>
          <w:szCs w:val="24"/>
          <w:lang w:eastAsia="ru-RU"/>
        </w:rPr>
        <w:t xml:space="preserve"> аз </w:t>
      </w:r>
      <w:proofErr w:type="spellStart"/>
      <w:r w:rsidRPr="00577EFC">
        <w:rPr>
          <w:rFonts w:ascii="Times New Roman" w:eastAsia="Times New Roman" w:hAnsi="Times New Roman" w:cs="Times New Roman"/>
          <w:sz w:val="24"/>
          <w:szCs w:val="24"/>
          <w:lang w:eastAsia="ru-RU"/>
        </w:rPr>
        <w:t>санына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байланысты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отын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шығынын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үнемдеуді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жылжымалы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құрамның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сақталуын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яғни</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бөлшектердің</w:t>
      </w:r>
      <w:proofErr w:type="spellEnd"/>
      <w:r w:rsidRPr="00577EFC">
        <w:rPr>
          <w:rFonts w:ascii="Times New Roman" w:eastAsia="Times New Roman" w:hAnsi="Times New Roman" w:cs="Times New Roman"/>
          <w:sz w:val="24"/>
          <w:szCs w:val="24"/>
          <w:lang w:eastAsia="ru-RU"/>
        </w:rPr>
        <w:t xml:space="preserve"> аз </w:t>
      </w:r>
      <w:proofErr w:type="spellStart"/>
      <w:r w:rsidRPr="00577EFC">
        <w:rPr>
          <w:rFonts w:ascii="Times New Roman" w:eastAsia="Times New Roman" w:hAnsi="Times New Roman" w:cs="Times New Roman"/>
          <w:sz w:val="24"/>
          <w:szCs w:val="24"/>
          <w:lang w:eastAsia="ru-RU"/>
        </w:rPr>
        <w:t>тозуын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қамтамасыз</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етеді</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Қозғалыс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режимдерін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талдау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қалалық</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маршруттарда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автобустардың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қатынас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жылдамдығы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тікелей</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пропорционалды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ө</w:t>
      </w:r>
      <w:proofErr w:type="gramStart"/>
      <w:r w:rsidRPr="00577EFC">
        <w:rPr>
          <w:rFonts w:ascii="Times New Roman" w:eastAsia="Times New Roman" w:hAnsi="Times New Roman" w:cs="Times New Roman"/>
          <w:sz w:val="24"/>
          <w:szCs w:val="24"/>
          <w:lang w:eastAsia="ru-RU"/>
        </w:rPr>
        <w:t>суде</w:t>
      </w:r>
      <w:proofErr w:type="spellEnd"/>
      <w:proofErr w:type="gram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сондықтан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жүрдек</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маршруттарда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қатынас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жылдамдығы</w:t>
      </w:r>
      <w:proofErr w:type="spellEnd"/>
      <w:r w:rsidRPr="00577EFC">
        <w:rPr>
          <w:rFonts w:ascii="Times New Roman" w:eastAsia="Times New Roman" w:hAnsi="Times New Roman" w:cs="Times New Roman"/>
          <w:sz w:val="24"/>
          <w:szCs w:val="24"/>
          <w:lang w:eastAsia="ru-RU"/>
        </w:rPr>
        <w:t xml:space="preserve"> орта </w:t>
      </w:r>
      <w:proofErr w:type="spellStart"/>
      <w:r w:rsidRPr="00577EFC">
        <w:rPr>
          <w:rFonts w:ascii="Times New Roman" w:eastAsia="Times New Roman" w:hAnsi="Times New Roman" w:cs="Times New Roman"/>
          <w:sz w:val="24"/>
          <w:szCs w:val="24"/>
          <w:lang w:eastAsia="ru-RU"/>
        </w:rPr>
        <w:t>есеппен</w:t>
      </w:r>
      <w:proofErr w:type="spellEnd"/>
      <w:r w:rsidRPr="00577EFC">
        <w:rPr>
          <w:rFonts w:ascii="Times New Roman" w:eastAsia="Times New Roman" w:hAnsi="Times New Roman" w:cs="Times New Roman"/>
          <w:sz w:val="24"/>
          <w:szCs w:val="24"/>
          <w:lang w:eastAsia="ru-RU"/>
        </w:rPr>
        <w:t xml:space="preserve"> 25-30 км/</w:t>
      </w:r>
      <w:proofErr w:type="spellStart"/>
      <w:r w:rsidRPr="00577EFC">
        <w:rPr>
          <w:rFonts w:ascii="Times New Roman" w:eastAsia="Times New Roman" w:hAnsi="Times New Roman" w:cs="Times New Roman"/>
          <w:sz w:val="24"/>
          <w:szCs w:val="24"/>
          <w:lang w:eastAsia="ru-RU"/>
        </w:rPr>
        <w:t>сағ</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экспресстік</w:t>
      </w:r>
      <w:proofErr w:type="spellEnd"/>
      <w:r w:rsidRPr="00577EFC">
        <w:rPr>
          <w:rFonts w:ascii="Times New Roman" w:eastAsia="Times New Roman" w:hAnsi="Times New Roman" w:cs="Times New Roman"/>
          <w:sz w:val="24"/>
          <w:szCs w:val="24"/>
          <w:lang w:eastAsia="ru-RU"/>
        </w:rPr>
        <w:t xml:space="preserve"> маршруттарда-30-35 км/</w:t>
      </w:r>
      <w:proofErr w:type="spellStart"/>
      <w:r w:rsidRPr="00577EFC">
        <w:rPr>
          <w:rFonts w:ascii="Times New Roman" w:eastAsia="Times New Roman" w:hAnsi="Times New Roman" w:cs="Times New Roman"/>
          <w:sz w:val="24"/>
          <w:szCs w:val="24"/>
          <w:lang w:eastAsia="ru-RU"/>
        </w:rPr>
        <w:t>сағ</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құрайды</w:t>
      </w:r>
      <w:proofErr w:type="spellEnd"/>
      <w:r w:rsidRPr="00577EFC">
        <w:rPr>
          <w:rFonts w:ascii="Times New Roman" w:eastAsia="Times New Roman" w:hAnsi="Times New Roman" w:cs="Times New Roman"/>
          <w:sz w:val="24"/>
          <w:szCs w:val="24"/>
          <w:lang w:eastAsia="ru-RU"/>
        </w:rPr>
        <w:t>.</w:t>
      </w:r>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Жедел</w:t>
      </w:r>
      <w:proofErr w:type="spellEnd"/>
      <w:r w:rsidRPr="00577EFC">
        <w:rPr>
          <w:rFonts w:ascii="Times New Roman" w:eastAsia="Times New Roman" w:hAnsi="Times New Roman" w:cs="Times New Roman"/>
          <w:sz w:val="24"/>
          <w:szCs w:val="24"/>
          <w:lang w:eastAsia="ru-RU"/>
        </w:rPr>
        <w:t xml:space="preserve"> </w:t>
      </w:r>
      <w:proofErr w:type="spellStart"/>
      <w:proofErr w:type="gramStart"/>
      <w:r w:rsidRPr="00577EFC">
        <w:rPr>
          <w:rFonts w:ascii="Times New Roman" w:eastAsia="Times New Roman" w:hAnsi="Times New Roman" w:cs="Times New Roman"/>
          <w:sz w:val="24"/>
          <w:szCs w:val="24"/>
          <w:lang w:eastAsia="ru-RU"/>
        </w:rPr>
        <w:t>ба</w:t>
      </w:r>
      <w:proofErr w:type="gramEnd"/>
      <w:r w:rsidRPr="00577EFC">
        <w:rPr>
          <w:rFonts w:ascii="Times New Roman" w:eastAsia="Times New Roman" w:hAnsi="Times New Roman" w:cs="Times New Roman"/>
          <w:sz w:val="24"/>
          <w:szCs w:val="24"/>
          <w:lang w:eastAsia="ru-RU"/>
        </w:rPr>
        <w:t>ғыттар</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ұйымдастырылады</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numPr>
          <w:ilvl w:val="0"/>
          <w:numId w:val="2"/>
        </w:numPr>
        <w:tabs>
          <w:tab w:val="left" w:pos="0"/>
        </w:tabs>
        <w:spacing w:after="0" w:line="240" w:lineRule="auto"/>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шалғайдағы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тұ</w:t>
      </w:r>
      <w:proofErr w:type="gramStart"/>
      <w:r w:rsidRPr="00577EFC">
        <w:rPr>
          <w:rFonts w:ascii="Times New Roman" w:eastAsia="Times New Roman" w:hAnsi="Times New Roman" w:cs="Times New Roman"/>
          <w:sz w:val="24"/>
          <w:szCs w:val="24"/>
          <w:lang w:eastAsia="ru-RU"/>
        </w:rPr>
        <w:t>р</w:t>
      </w:r>
      <w:proofErr w:type="gramEnd"/>
      <w:r w:rsidRPr="00577EFC">
        <w:rPr>
          <w:rFonts w:ascii="Times New Roman" w:eastAsia="Times New Roman" w:hAnsi="Times New Roman" w:cs="Times New Roman"/>
          <w:sz w:val="24"/>
          <w:szCs w:val="24"/>
          <w:lang w:eastAsia="ru-RU"/>
        </w:rPr>
        <w:t>ғын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үй</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алаптарының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тұрғындарын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қаланың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кәсіпорындары</w:t>
      </w:r>
      <w:proofErr w:type="spellEnd"/>
      <w:r w:rsidRPr="00577EFC">
        <w:rPr>
          <w:rFonts w:ascii="Times New Roman" w:eastAsia="Times New Roman" w:hAnsi="Times New Roman" w:cs="Times New Roman"/>
          <w:sz w:val="24"/>
          <w:szCs w:val="24"/>
          <w:lang w:eastAsia="ru-RU"/>
        </w:rPr>
        <w:t xml:space="preserve"> мен </w:t>
      </w:r>
      <w:proofErr w:type="spellStart"/>
      <w:r w:rsidRPr="00577EFC">
        <w:rPr>
          <w:rFonts w:ascii="Times New Roman" w:eastAsia="Times New Roman" w:hAnsi="Times New Roman" w:cs="Times New Roman"/>
          <w:sz w:val="24"/>
          <w:szCs w:val="24"/>
          <w:lang w:eastAsia="ru-RU"/>
        </w:rPr>
        <w:t>орталықтарына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тасымалдау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үшін</w:t>
      </w:r>
      <w:proofErr w:type="spellEnd"/>
    </w:p>
    <w:p w:rsid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2. </w:t>
      </w:r>
      <w:proofErr w:type="spellStart"/>
      <w:r w:rsidRPr="00577EFC">
        <w:rPr>
          <w:rFonts w:ascii="Times New Roman" w:eastAsia="Times New Roman" w:hAnsi="Times New Roman" w:cs="Times New Roman"/>
          <w:sz w:val="24"/>
          <w:szCs w:val="24"/>
          <w:lang w:eastAsia="ru-RU"/>
        </w:rPr>
        <w:t>қала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орталығынан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қаланың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шетіндегі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немесе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одан</w:t>
      </w:r>
      <w:proofErr w:type="spellEnd"/>
      <w:r w:rsidRPr="00577EFC">
        <w:rPr>
          <w:rFonts w:ascii="Times New Roman" w:eastAsia="Times New Roman" w:hAnsi="Times New Roman" w:cs="Times New Roman"/>
          <w:sz w:val="24"/>
          <w:szCs w:val="24"/>
          <w:lang w:eastAsia="ru-RU"/>
        </w:rPr>
        <w:t xml:space="preserve"> </w:t>
      </w:r>
      <w:proofErr w:type="spellStart"/>
      <w:proofErr w:type="gramStart"/>
      <w:r w:rsidRPr="00577EFC">
        <w:rPr>
          <w:rFonts w:ascii="Times New Roman" w:eastAsia="Times New Roman" w:hAnsi="Times New Roman" w:cs="Times New Roman"/>
          <w:sz w:val="24"/>
          <w:szCs w:val="24"/>
          <w:lang w:eastAsia="ru-RU"/>
        </w:rPr>
        <w:t>тыс</w:t>
      </w:r>
      <w:proofErr w:type="spellEnd"/>
      <w:proofErr w:type="gram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жердегі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әуежайлар</w:t>
      </w:r>
      <w:proofErr w:type="spellEnd"/>
      <w:r w:rsidRPr="00577EFC">
        <w:rPr>
          <w:rFonts w:ascii="Times New Roman" w:eastAsia="Times New Roman" w:hAnsi="Times New Roman" w:cs="Times New Roman"/>
          <w:sz w:val="24"/>
          <w:szCs w:val="24"/>
          <w:lang w:eastAsia="ru-RU"/>
        </w:rPr>
        <w:t xml:space="preserve"> мен </w:t>
      </w:r>
      <w:proofErr w:type="spellStart"/>
      <w:r w:rsidRPr="00577EFC">
        <w:rPr>
          <w:rFonts w:ascii="Times New Roman" w:eastAsia="Times New Roman" w:hAnsi="Times New Roman" w:cs="Times New Roman"/>
          <w:sz w:val="24"/>
          <w:szCs w:val="24"/>
          <w:lang w:eastAsia="ru-RU"/>
        </w:rPr>
        <w:t>вокзалдарға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тасымалдау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үшін</w:t>
      </w:r>
      <w:proofErr w:type="spellEnd"/>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Маршруттарда әдеттегі қозғалыс режимі кезінде қалаларда жолаушыларды автобустық тасымалдауды ұйымдастыру, әдетте, тиімсіз болып табылады. Ең тиімді-бірнеше режимдердің комбинацияларын қолдану</w:t>
      </w:r>
      <w:r w:rsidRPr="00577EFC">
        <w:rPr>
          <w:rFonts w:ascii="Times New Roman" w:eastAsia="Times New Roman" w:hAnsi="Times New Roman" w:cs="Times New Roman"/>
          <w:sz w:val="24"/>
          <w:szCs w:val="24"/>
          <w:lang w:val="kk-KZ" w:eastAsia="ru-RU"/>
        </w:rPr>
        <w:t xml:space="preserve">. </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Маршруттың қысқартылған учаскесі бойынша қозғалыс жолаушылар қауырттылығын төмендету үшін маршруттың белгілі бір учаскесінде автобустардың қозғалыс жиілігін ұлғайту қажет болған кезде ұйымдастырылады</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p>
    <w:p w:rsidR="00577EFC" w:rsidRPr="00577EFC" w:rsidRDefault="00577EFC" w:rsidP="00577EFC">
      <w:pPr>
        <w:tabs>
          <w:tab w:val="left" w:pos="0"/>
        </w:tabs>
        <w:spacing w:after="0" w:line="240" w:lineRule="auto"/>
        <w:ind w:firstLine="360"/>
        <w:jc w:val="center"/>
        <w:rPr>
          <w:rFonts w:ascii="Times New Roman" w:eastAsia="Times New Roman" w:hAnsi="Times New Roman" w:cs="Times New Roman"/>
          <w:b/>
          <w:sz w:val="24"/>
          <w:szCs w:val="24"/>
          <w:lang w:eastAsia="ru-RU"/>
        </w:rPr>
      </w:pPr>
      <w:r w:rsidRPr="00577EFC">
        <w:rPr>
          <w:rFonts w:ascii="Times New Roman" w:eastAsia="Times New Roman" w:hAnsi="Times New Roman" w:cs="Times New Roman"/>
          <w:b/>
          <w:sz w:val="24"/>
          <w:szCs w:val="24"/>
          <w:lang w:eastAsia="ru-RU"/>
        </w:rPr>
        <w:t>Организация работы автобусов на междугородных маршрутах</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proofErr w:type="spellStart"/>
      <w:r w:rsidRPr="00577EFC">
        <w:rPr>
          <w:rFonts w:ascii="Times New Roman" w:eastAsia="Times New Roman" w:hAnsi="Times New Roman" w:cs="Times New Roman"/>
          <w:sz w:val="24"/>
          <w:szCs w:val="24"/>
          <w:lang w:eastAsia="ru-RU"/>
        </w:rPr>
        <w:t>Қалааралық</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тасымалдау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ерекшеліктері</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1.</w:t>
      </w:r>
      <w:r w:rsidRPr="00577EFC">
        <w:rPr>
          <w:rFonts w:ascii="Times New Roman" w:eastAsia="Times New Roman" w:hAnsi="Times New Roman" w:cs="Times New Roman"/>
          <w:sz w:val="24"/>
          <w:szCs w:val="24"/>
          <w:lang w:eastAsia="ru-RU"/>
        </w:rPr>
        <w:tab/>
      </w:r>
      <w:proofErr w:type="spellStart"/>
      <w:proofErr w:type="gramStart"/>
      <w:r w:rsidRPr="00577EFC">
        <w:rPr>
          <w:rFonts w:ascii="Times New Roman" w:eastAsia="Times New Roman" w:hAnsi="Times New Roman" w:cs="Times New Roman"/>
          <w:sz w:val="24"/>
          <w:szCs w:val="24"/>
          <w:lang w:eastAsia="ru-RU"/>
        </w:rPr>
        <w:t>күрдел</w:t>
      </w:r>
      <w:proofErr w:type="gramEnd"/>
      <w:r w:rsidRPr="00577EFC">
        <w:rPr>
          <w:rFonts w:ascii="Times New Roman" w:eastAsia="Times New Roman" w:hAnsi="Times New Roman" w:cs="Times New Roman"/>
          <w:sz w:val="24"/>
          <w:szCs w:val="24"/>
          <w:lang w:eastAsia="ru-RU"/>
        </w:rPr>
        <w:t>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және</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климаттық</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жағдайлар</w:t>
      </w:r>
      <w:proofErr w:type="spellEnd"/>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2.</w:t>
      </w:r>
      <w:r w:rsidRPr="00577EFC">
        <w:rPr>
          <w:rFonts w:ascii="Times New Roman" w:eastAsia="Times New Roman" w:hAnsi="Times New Roman" w:cs="Times New Roman"/>
          <w:sz w:val="24"/>
          <w:szCs w:val="24"/>
          <w:lang w:eastAsia="ru-RU"/>
        </w:rPr>
        <w:tab/>
      </w:r>
      <w:proofErr w:type="spellStart"/>
      <w:r w:rsidRPr="00577EFC">
        <w:rPr>
          <w:rFonts w:ascii="Times New Roman" w:eastAsia="Times New Roman" w:hAnsi="Times New Roman" w:cs="Times New Roman"/>
          <w:sz w:val="24"/>
          <w:szCs w:val="24"/>
          <w:lang w:eastAsia="ru-RU"/>
        </w:rPr>
        <w:t>жоғары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жылдамдықты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қозғалыс</w:t>
      </w:r>
      <w:proofErr w:type="spellEnd"/>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3.</w:t>
      </w:r>
      <w:r w:rsidRPr="00577EFC">
        <w:rPr>
          <w:rFonts w:ascii="Times New Roman" w:eastAsia="Times New Roman" w:hAnsi="Times New Roman" w:cs="Times New Roman"/>
          <w:sz w:val="24"/>
          <w:szCs w:val="24"/>
          <w:lang w:eastAsia="ru-RU"/>
        </w:rPr>
        <w:tab/>
      </w:r>
      <w:proofErr w:type="spellStart"/>
      <w:r w:rsidRPr="00577EFC">
        <w:rPr>
          <w:rFonts w:ascii="Times New Roman" w:eastAsia="Times New Roman" w:hAnsi="Times New Roman" w:cs="Times New Roman"/>
          <w:sz w:val="24"/>
          <w:szCs w:val="24"/>
          <w:lang w:eastAsia="ru-RU"/>
        </w:rPr>
        <w:t>маршруттың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ұ</w:t>
      </w:r>
      <w:proofErr w:type="gramStart"/>
      <w:r w:rsidRPr="00577EFC">
        <w:rPr>
          <w:rFonts w:ascii="Times New Roman" w:eastAsia="Times New Roman" w:hAnsi="Times New Roman" w:cs="Times New Roman"/>
          <w:sz w:val="24"/>
          <w:szCs w:val="24"/>
          <w:lang w:eastAsia="ru-RU"/>
        </w:rPr>
        <w:t>за</w:t>
      </w:r>
      <w:proofErr w:type="gramEnd"/>
      <w:r w:rsidRPr="00577EFC">
        <w:rPr>
          <w:rFonts w:ascii="Times New Roman" w:eastAsia="Times New Roman" w:hAnsi="Times New Roman" w:cs="Times New Roman"/>
          <w:sz w:val="24"/>
          <w:szCs w:val="24"/>
          <w:lang w:eastAsia="ru-RU"/>
        </w:rPr>
        <w:t>қтығы</w:t>
      </w:r>
      <w:proofErr w:type="spellEnd"/>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4.</w:t>
      </w:r>
      <w:r w:rsidRPr="00577EFC">
        <w:rPr>
          <w:rFonts w:ascii="Times New Roman" w:eastAsia="Times New Roman" w:hAnsi="Times New Roman" w:cs="Times New Roman"/>
          <w:sz w:val="24"/>
          <w:szCs w:val="24"/>
          <w:lang w:eastAsia="ru-RU"/>
        </w:rPr>
        <w:tab/>
      </w:r>
      <w:proofErr w:type="spellStart"/>
      <w:proofErr w:type="gramStart"/>
      <w:r w:rsidRPr="00577EFC">
        <w:rPr>
          <w:rFonts w:ascii="Times New Roman" w:eastAsia="Times New Roman" w:hAnsi="Times New Roman" w:cs="Times New Roman"/>
          <w:sz w:val="24"/>
          <w:szCs w:val="24"/>
          <w:lang w:eastAsia="ru-RU"/>
        </w:rPr>
        <w:t>жолаушылар</w:t>
      </w:r>
      <w:proofErr w:type="spellEnd"/>
      <w:proofErr w:type="gram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ағынының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уақыт</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бойынша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біркелкі</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болмауы</w:t>
      </w:r>
      <w:proofErr w:type="spellEnd"/>
    </w:p>
    <w:p w:rsid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eastAsia="ru-RU"/>
        </w:rPr>
        <w:t>5.</w:t>
      </w:r>
      <w:r w:rsidRPr="00577EFC">
        <w:rPr>
          <w:rFonts w:ascii="Times New Roman" w:eastAsia="Times New Roman" w:hAnsi="Times New Roman" w:cs="Times New Roman"/>
          <w:sz w:val="24"/>
          <w:szCs w:val="24"/>
          <w:lang w:eastAsia="ru-RU"/>
        </w:rPr>
        <w:tab/>
      </w:r>
      <w:proofErr w:type="spellStart"/>
      <w:r w:rsidRPr="00577EFC">
        <w:rPr>
          <w:rFonts w:ascii="Times New Roman" w:eastAsia="Times New Roman" w:hAnsi="Times New Roman" w:cs="Times New Roman"/>
          <w:sz w:val="24"/>
          <w:szCs w:val="24"/>
          <w:lang w:eastAsia="ru-RU"/>
        </w:rPr>
        <w:t>қайта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отырғызу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талап</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етілетін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транзиттік</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жолаушылардың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болуы</w:t>
      </w:r>
      <w:proofErr w:type="spellEnd"/>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Қалааралық маршруттарды таңдау және негіздеу кезінде</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1.</w:t>
      </w:r>
      <w:r w:rsidRPr="00577EFC">
        <w:rPr>
          <w:rFonts w:ascii="Times New Roman" w:eastAsia="Times New Roman" w:hAnsi="Times New Roman" w:cs="Times New Roman"/>
          <w:sz w:val="24"/>
          <w:szCs w:val="24"/>
          <w:lang w:val="kk-KZ" w:eastAsia="ru-RU"/>
        </w:rPr>
        <w:tab/>
        <w:t>қалалар арасындағы жолдардың болуы және олардың жай-күйі</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2.</w:t>
      </w:r>
      <w:r w:rsidRPr="00577EFC">
        <w:rPr>
          <w:rFonts w:ascii="Times New Roman" w:eastAsia="Times New Roman" w:hAnsi="Times New Roman" w:cs="Times New Roman"/>
          <w:sz w:val="24"/>
          <w:szCs w:val="24"/>
          <w:lang w:val="kk-KZ" w:eastAsia="ru-RU"/>
        </w:rPr>
        <w:tab/>
        <w:t>қалалар мен аралық пункттер арасындағы көліктік тартымдылықтың сипаты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lastRenderedPageBreak/>
        <w:t>3.</w:t>
      </w:r>
      <w:r w:rsidRPr="00577EFC">
        <w:rPr>
          <w:rFonts w:ascii="Times New Roman" w:eastAsia="Times New Roman" w:hAnsi="Times New Roman" w:cs="Times New Roman"/>
          <w:sz w:val="24"/>
          <w:szCs w:val="24"/>
          <w:lang w:val="kk-KZ" w:eastAsia="ru-RU"/>
        </w:rPr>
        <w:tab/>
        <w:t>күтілетін жолаушылар ағыны, жолаушылардың жол жүру қашықтығы және жолаушылардың жол жүру хат-хабарлары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4.</w:t>
      </w:r>
      <w:r w:rsidRPr="00577EFC">
        <w:rPr>
          <w:rFonts w:ascii="Times New Roman" w:eastAsia="Times New Roman" w:hAnsi="Times New Roman" w:cs="Times New Roman"/>
          <w:sz w:val="24"/>
          <w:szCs w:val="24"/>
          <w:lang w:val="kk-KZ" w:eastAsia="ru-RU"/>
        </w:rPr>
        <w:tab/>
        <w:t>маусым, Ай, Күн, Апта бойынша жолаушылар ағынының ықтимал өзгерістері</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5.</w:t>
      </w:r>
      <w:r w:rsidRPr="00577EFC">
        <w:rPr>
          <w:rFonts w:ascii="Times New Roman" w:eastAsia="Times New Roman" w:hAnsi="Times New Roman" w:cs="Times New Roman"/>
          <w:sz w:val="24"/>
          <w:szCs w:val="24"/>
          <w:lang w:val="kk-KZ" w:eastAsia="ru-RU"/>
        </w:rPr>
        <w:tab/>
        <w:t>бастапқы және соңғы пункттер арасындағы сапардың ұзақтығы және оның сапардың ыңғайлылығы мен шарттарына әсері</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6.</w:t>
      </w:r>
      <w:r w:rsidRPr="00577EFC">
        <w:rPr>
          <w:rFonts w:ascii="Times New Roman" w:eastAsia="Times New Roman" w:hAnsi="Times New Roman" w:cs="Times New Roman"/>
          <w:sz w:val="24"/>
          <w:szCs w:val="24"/>
          <w:lang w:val="kk-KZ" w:eastAsia="ru-RU"/>
        </w:rPr>
        <w:tab/>
        <w:t>параллель бағыттарда көліктің басқа түрлерінің болуы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7.</w:t>
      </w:r>
      <w:r w:rsidRPr="00577EFC">
        <w:rPr>
          <w:rFonts w:ascii="Times New Roman" w:eastAsia="Times New Roman" w:hAnsi="Times New Roman" w:cs="Times New Roman"/>
          <w:sz w:val="24"/>
          <w:szCs w:val="24"/>
          <w:lang w:val="kk-KZ" w:eastAsia="ru-RU"/>
        </w:rPr>
        <w:tab/>
        <w:t>автобустар қозғалысының ықтимал режимі және жүргізушілердің еңбегін ұйымдастыру шарттары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8.</w:t>
      </w:r>
      <w:r w:rsidRPr="00577EFC">
        <w:rPr>
          <w:rFonts w:ascii="Times New Roman" w:eastAsia="Times New Roman" w:hAnsi="Times New Roman" w:cs="Times New Roman"/>
          <w:sz w:val="24"/>
          <w:szCs w:val="24"/>
          <w:lang w:val="kk-KZ" w:eastAsia="ru-RU"/>
        </w:rPr>
        <w:tab/>
        <w:t>маршруттың жалпы рентабельділігі</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Автобустар қозғалысын ұйымдастыру:</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 xml:space="preserve"> тесіп өту</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 xml:space="preserve"> учаскелік</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p>
    <w:p w:rsidR="00577EFC" w:rsidRPr="00577EFC" w:rsidRDefault="00577EFC" w:rsidP="00577EFC">
      <w:pPr>
        <w:tabs>
          <w:tab w:val="left" w:pos="0"/>
        </w:tabs>
        <w:spacing w:after="0" w:line="240" w:lineRule="auto"/>
        <w:ind w:firstLine="360"/>
        <w:jc w:val="center"/>
        <w:rPr>
          <w:rFonts w:ascii="Times New Roman" w:eastAsia="Times New Roman" w:hAnsi="Times New Roman" w:cs="Times New Roman"/>
          <w:b/>
          <w:sz w:val="24"/>
          <w:szCs w:val="24"/>
          <w:lang w:val="kk-KZ" w:eastAsia="ru-RU"/>
        </w:rPr>
      </w:pPr>
      <w:r w:rsidRPr="00577EFC">
        <w:rPr>
          <w:rFonts w:ascii="Times New Roman" w:eastAsia="Times New Roman" w:hAnsi="Times New Roman" w:cs="Times New Roman"/>
          <w:b/>
          <w:sz w:val="24"/>
          <w:szCs w:val="24"/>
          <w:lang w:val="kk-KZ" w:eastAsia="ru-RU"/>
        </w:rPr>
        <w:t>Қала маңындағы тасымалдың ерекшеліктері</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Қала маңындағы жолаушыларды тасымалдау қаланың әкімшілік шекарасының 50 км дейінгі қашықтыққа қалаға созылатын аудан аумағында жүзеге асырылады</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Қала маңындағы тасымалдар сипатталады</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1.</w:t>
      </w:r>
      <w:r w:rsidRPr="00577EFC">
        <w:rPr>
          <w:rFonts w:ascii="Times New Roman" w:eastAsia="Times New Roman" w:hAnsi="Times New Roman" w:cs="Times New Roman"/>
          <w:sz w:val="24"/>
          <w:szCs w:val="24"/>
          <w:lang w:val="kk-KZ" w:eastAsia="ru-RU"/>
        </w:rPr>
        <w:tab/>
        <w:t>маршрут ұзындығы 15 50 км</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2.</w:t>
      </w:r>
      <w:r w:rsidRPr="00577EFC">
        <w:rPr>
          <w:rFonts w:ascii="Times New Roman" w:eastAsia="Times New Roman" w:hAnsi="Times New Roman" w:cs="Times New Roman"/>
          <w:sz w:val="24"/>
          <w:szCs w:val="24"/>
          <w:lang w:val="kk-KZ" w:eastAsia="ru-RU"/>
        </w:rPr>
        <w:tab/>
        <w:t>қаланың құрылыс салынған бөлігіндегі аралықтың орташа ұзындығы 500, 700 м, құрылыс салынбаған</w:t>
      </w:r>
      <w:r w:rsidRPr="00577EFC">
        <w:rPr>
          <w:rFonts w:ascii="Times New Roman" w:eastAsia="Times New Roman" w:hAnsi="Times New Roman" w:cs="Times New Roman"/>
          <w:sz w:val="24"/>
          <w:szCs w:val="24"/>
          <w:lang w:val="kk-KZ" w:eastAsia="ru-RU"/>
        </w:rPr>
        <w:t>800 1200 м</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3.</w:t>
      </w:r>
      <w:r w:rsidRPr="00577EFC">
        <w:rPr>
          <w:rFonts w:ascii="Times New Roman" w:eastAsia="Times New Roman" w:hAnsi="Times New Roman" w:cs="Times New Roman"/>
          <w:sz w:val="24"/>
          <w:szCs w:val="24"/>
          <w:lang w:eastAsia="ru-RU"/>
        </w:rPr>
        <w:tab/>
        <w:t xml:space="preserve">автобус </w:t>
      </w:r>
      <w:proofErr w:type="spellStart"/>
      <w:r w:rsidRPr="00577EFC">
        <w:rPr>
          <w:rFonts w:ascii="Times New Roman" w:eastAsia="Times New Roman" w:hAnsi="Times New Roman" w:cs="Times New Roman"/>
          <w:sz w:val="24"/>
          <w:szCs w:val="24"/>
          <w:lang w:eastAsia="ru-RU"/>
        </w:rPr>
        <w:t>арасындағы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қозғалыс</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аралығы</w:t>
      </w:r>
      <w:proofErr w:type="spellEnd"/>
      <w:r w:rsidRPr="00577EFC">
        <w:rPr>
          <w:rFonts w:ascii="Times New Roman" w:eastAsia="Times New Roman" w:hAnsi="Times New Roman" w:cs="Times New Roman"/>
          <w:sz w:val="24"/>
          <w:szCs w:val="24"/>
          <w:lang w:eastAsia="ru-RU"/>
        </w:rPr>
        <w:t xml:space="preserve"> 10 30 мин</w:t>
      </w:r>
    </w:p>
    <w:p w:rsid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eastAsia="ru-RU"/>
        </w:rPr>
        <w:t>4.</w:t>
      </w:r>
      <w:r w:rsidRPr="00577EFC">
        <w:rPr>
          <w:rFonts w:ascii="Times New Roman" w:eastAsia="Times New Roman" w:hAnsi="Times New Roman" w:cs="Times New Roman"/>
          <w:sz w:val="24"/>
          <w:szCs w:val="24"/>
          <w:lang w:eastAsia="ru-RU"/>
        </w:rPr>
        <w:tab/>
      </w:r>
      <w:proofErr w:type="spellStart"/>
      <w:r w:rsidRPr="00577EFC">
        <w:rPr>
          <w:rFonts w:ascii="Times New Roman" w:eastAsia="Times New Roman" w:hAnsi="Times New Roman" w:cs="Times New Roman"/>
          <w:sz w:val="24"/>
          <w:szCs w:val="24"/>
          <w:lang w:eastAsia="ru-RU"/>
        </w:rPr>
        <w:t>жолаушыларды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тасымалдаудың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орташа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ұзындығы</w:t>
      </w:r>
      <w:proofErr w:type="spellEnd"/>
      <w:r w:rsidRPr="00577EFC">
        <w:rPr>
          <w:rFonts w:ascii="Times New Roman" w:eastAsia="Times New Roman" w:hAnsi="Times New Roman" w:cs="Times New Roman"/>
          <w:sz w:val="24"/>
          <w:szCs w:val="24"/>
          <w:lang w:eastAsia="ru-RU"/>
        </w:rPr>
        <w:t xml:space="preserve"> 8 </w:t>
      </w:r>
      <w:proofErr w:type="gramStart"/>
      <w:r w:rsidRPr="00577EFC">
        <w:rPr>
          <w:rFonts w:ascii="Times New Roman" w:eastAsia="Times New Roman" w:hAnsi="Times New Roman" w:cs="Times New Roman"/>
          <w:sz w:val="24"/>
          <w:szCs w:val="24"/>
          <w:lang w:eastAsia="ru-RU"/>
        </w:rPr>
        <w:t>дана</w:t>
      </w:r>
      <w:proofErr w:type="gramEnd"/>
      <w:r w:rsidRPr="00577EFC">
        <w:rPr>
          <w:rFonts w:ascii="Times New Roman" w:eastAsia="Times New Roman" w:hAnsi="Times New Roman" w:cs="Times New Roman"/>
          <w:sz w:val="24"/>
          <w:szCs w:val="24"/>
          <w:lang w:eastAsia="ru-RU"/>
        </w:rPr>
        <w:t xml:space="preserve"> 12 км</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Қала маңындағы маршруттардың негізгі ерекшелігі – жолаушылар ағынының уақыт бойынша біркелкі емес ауытқуы</w:t>
      </w:r>
      <w:r w:rsidRPr="00577EFC">
        <w:rPr>
          <w:rFonts w:ascii="Times New Roman" w:eastAsia="Times New Roman" w:hAnsi="Times New Roman" w:cs="Times New Roman"/>
          <w:sz w:val="24"/>
          <w:szCs w:val="24"/>
          <w:lang w:val="kk-KZ"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Автобустарға қойылатын негізгі талаптар:</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1.</w:t>
      </w:r>
      <w:r w:rsidRPr="00577EFC">
        <w:rPr>
          <w:rFonts w:ascii="Times New Roman" w:eastAsia="Times New Roman" w:hAnsi="Times New Roman" w:cs="Times New Roman"/>
          <w:sz w:val="24"/>
          <w:szCs w:val="24"/>
          <w:lang w:val="kk-KZ" w:eastAsia="ru-RU"/>
        </w:rPr>
        <w:tab/>
        <w:t>көптеген орындықтар саны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2.</w:t>
      </w:r>
      <w:r w:rsidRPr="00577EFC">
        <w:rPr>
          <w:rFonts w:ascii="Times New Roman" w:eastAsia="Times New Roman" w:hAnsi="Times New Roman" w:cs="Times New Roman"/>
          <w:sz w:val="24"/>
          <w:szCs w:val="24"/>
          <w:lang w:val="kk-KZ" w:eastAsia="ru-RU"/>
        </w:rPr>
        <w:tab/>
        <w:t>жинақтаушы алаңдардың болмауы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577EFC">
        <w:rPr>
          <w:rFonts w:ascii="Times New Roman" w:eastAsia="Times New Roman" w:hAnsi="Times New Roman" w:cs="Times New Roman"/>
          <w:sz w:val="24"/>
          <w:szCs w:val="24"/>
          <w:lang w:val="kk-KZ" w:eastAsia="ru-RU"/>
        </w:rPr>
        <w:t>3.</w:t>
      </w:r>
      <w:r w:rsidRPr="00577EFC">
        <w:rPr>
          <w:rFonts w:ascii="Times New Roman" w:eastAsia="Times New Roman" w:hAnsi="Times New Roman" w:cs="Times New Roman"/>
          <w:sz w:val="24"/>
          <w:szCs w:val="24"/>
          <w:lang w:val="kk-KZ" w:eastAsia="ru-RU"/>
        </w:rPr>
        <w:tab/>
        <w:t>автобустардың жоғары динамикалық сапасы</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eastAsia="ru-RU"/>
        </w:rPr>
        <w:t>4.</w:t>
      </w:r>
      <w:r w:rsidRPr="00577EFC">
        <w:rPr>
          <w:rFonts w:ascii="Times New Roman" w:eastAsia="Times New Roman" w:hAnsi="Times New Roman" w:cs="Times New Roman"/>
          <w:sz w:val="24"/>
          <w:szCs w:val="24"/>
          <w:lang w:eastAsia="ru-RU"/>
        </w:rPr>
        <w:tab/>
      </w:r>
      <w:proofErr w:type="spellStart"/>
      <w:r w:rsidRPr="00577EFC">
        <w:rPr>
          <w:rFonts w:ascii="Times New Roman" w:eastAsia="Times New Roman" w:hAnsi="Times New Roman" w:cs="Times New Roman"/>
          <w:sz w:val="24"/>
          <w:szCs w:val="24"/>
          <w:lang w:eastAsia="ru-RU"/>
        </w:rPr>
        <w:t>багажды</w:t>
      </w:r>
      <w:proofErr w:type="spellEnd"/>
      <w:r w:rsidRPr="00577EFC">
        <w:rPr>
          <w:rFonts w:ascii="Times New Roman" w:eastAsia="Times New Roman" w:hAnsi="Times New Roman" w:cs="Times New Roman"/>
          <w:sz w:val="24"/>
          <w:szCs w:val="24"/>
          <w:lang w:eastAsia="ru-RU"/>
        </w:rPr>
        <w:t xml:space="preserve"> </w:t>
      </w:r>
      <w:proofErr w:type="spellStart"/>
      <w:proofErr w:type="gramStart"/>
      <w:r w:rsidRPr="00577EFC">
        <w:rPr>
          <w:rFonts w:ascii="Times New Roman" w:eastAsia="Times New Roman" w:hAnsi="Times New Roman" w:cs="Times New Roman"/>
          <w:sz w:val="24"/>
          <w:szCs w:val="24"/>
          <w:lang w:eastAsia="ru-RU"/>
        </w:rPr>
        <w:t>орналастыру</w:t>
      </w:r>
      <w:proofErr w:type="gramEnd"/>
      <w:r w:rsidRPr="00577EFC">
        <w:rPr>
          <w:rFonts w:ascii="Times New Roman" w:eastAsia="Times New Roman" w:hAnsi="Times New Roman" w:cs="Times New Roman"/>
          <w:sz w:val="24"/>
          <w:szCs w:val="24"/>
          <w:lang w:eastAsia="ru-RU"/>
        </w:rPr>
        <w:t>ға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арналған</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орындар</w:t>
      </w:r>
      <w:proofErr w:type="spellEnd"/>
    </w:p>
    <w:p w:rsid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val="kk-KZ" w:eastAsia="ru-RU"/>
        </w:rPr>
      </w:pPr>
      <w:proofErr w:type="spellStart"/>
      <w:proofErr w:type="gramStart"/>
      <w:r w:rsidRPr="00577EFC">
        <w:rPr>
          <w:rFonts w:ascii="Times New Roman" w:eastAsia="Times New Roman" w:hAnsi="Times New Roman" w:cs="Times New Roman"/>
          <w:sz w:val="24"/>
          <w:szCs w:val="24"/>
          <w:lang w:eastAsia="ru-RU"/>
        </w:rPr>
        <w:t>Жолаушылар</w:t>
      </w:r>
      <w:proofErr w:type="spellEnd"/>
      <w:proofErr w:type="gram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ағынын</w:t>
      </w:r>
      <w:proofErr w:type="spellEnd"/>
      <w:r w:rsidRPr="00577EFC">
        <w:rPr>
          <w:rFonts w:ascii="Times New Roman" w:eastAsia="Times New Roman" w:hAnsi="Times New Roman" w:cs="Times New Roman"/>
          <w:sz w:val="24"/>
          <w:szCs w:val="24"/>
          <w:lang w:eastAsia="ru-RU"/>
        </w:rPr>
        <w:t xml:space="preserve"> тексеру-3 </w:t>
      </w:r>
      <w:proofErr w:type="spellStart"/>
      <w:r w:rsidRPr="00577EFC">
        <w:rPr>
          <w:rFonts w:ascii="Times New Roman" w:eastAsia="Times New Roman" w:hAnsi="Times New Roman" w:cs="Times New Roman"/>
          <w:sz w:val="24"/>
          <w:szCs w:val="24"/>
          <w:lang w:eastAsia="ru-RU"/>
        </w:rPr>
        <w:t>жылда</w:t>
      </w:r>
      <w:proofErr w:type="spellEnd"/>
      <w:r w:rsidRPr="00577EFC">
        <w:rPr>
          <w:rFonts w:ascii="Times New Roman" w:eastAsia="Times New Roman" w:hAnsi="Times New Roman" w:cs="Times New Roman"/>
          <w:sz w:val="24"/>
          <w:szCs w:val="24"/>
          <w:lang w:eastAsia="ru-RU"/>
        </w:rPr>
        <w:t xml:space="preserve"> 1 </w:t>
      </w:r>
      <w:proofErr w:type="spellStart"/>
      <w:r w:rsidRPr="00577EFC">
        <w:rPr>
          <w:rFonts w:ascii="Times New Roman" w:eastAsia="Times New Roman" w:hAnsi="Times New Roman" w:cs="Times New Roman"/>
          <w:sz w:val="24"/>
          <w:szCs w:val="24"/>
          <w:lang w:eastAsia="ru-RU"/>
        </w:rPr>
        <w:t>рет</w:t>
      </w:r>
      <w:proofErr w:type="spellEnd"/>
      <w:r w:rsidRPr="00577EFC">
        <w:rPr>
          <w:rFonts w:ascii="Times New Roman" w:eastAsia="Times New Roman" w:hAnsi="Times New Roman" w:cs="Times New Roman"/>
          <w:sz w:val="24"/>
          <w:szCs w:val="24"/>
          <w:lang w:eastAsia="ru-RU"/>
        </w:rPr>
        <w:t>.</w:t>
      </w:r>
    </w:p>
    <w:p w:rsidR="00577EFC" w:rsidRPr="00577EFC" w:rsidRDefault="00577EFC" w:rsidP="00577EFC">
      <w:pPr>
        <w:tabs>
          <w:tab w:val="left" w:pos="0"/>
        </w:tabs>
        <w:spacing w:after="0" w:line="240" w:lineRule="auto"/>
        <w:ind w:firstLine="360"/>
        <w:jc w:val="both"/>
        <w:rPr>
          <w:rFonts w:ascii="Times New Roman" w:eastAsia="Times New Roman" w:hAnsi="Times New Roman" w:cs="Times New Roman"/>
          <w:sz w:val="24"/>
          <w:szCs w:val="24"/>
          <w:lang w:eastAsia="ru-RU"/>
        </w:rPr>
      </w:pPr>
      <w:r w:rsidRPr="00577EFC">
        <w:rPr>
          <w:rFonts w:ascii="Times New Roman" w:eastAsia="Times New Roman" w:hAnsi="Times New Roman" w:cs="Times New Roman"/>
          <w:sz w:val="24"/>
          <w:szCs w:val="24"/>
          <w:lang w:val="kk-KZ" w:eastAsia="ru-RU"/>
        </w:rPr>
        <w:t xml:space="preserve">Жаңа қала маңындағы маршрутты ұйымдастыру кезінде аралық аялдамаларды қарастыру керек. </w:t>
      </w:r>
      <w:proofErr w:type="spellStart"/>
      <w:r w:rsidRPr="00577EFC">
        <w:rPr>
          <w:rFonts w:ascii="Times New Roman" w:eastAsia="Times New Roman" w:hAnsi="Times New Roman" w:cs="Times New Roman"/>
          <w:sz w:val="24"/>
          <w:szCs w:val="24"/>
          <w:lang w:eastAsia="ru-RU"/>
        </w:rPr>
        <w:t>Аялдама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пункттерінің</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орналасу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орны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жолаушыларды</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ауыстырып</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отырғызу</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орнына</w:t>
      </w:r>
      <w:proofErr w:type="spellEnd"/>
      <w:r w:rsidRPr="00577EFC">
        <w:rPr>
          <w:rFonts w:ascii="Times New Roman" w:eastAsia="Times New Roman" w:hAnsi="Times New Roman" w:cs="Times New Roman"/>
          <w:sz w:val="24"/>
          <w:szCs w:val="24"/>
          <w:lang w:eastAsia="ru-RU"/>
        </w:rPr>
        <w:t xml:space="preserve"> </w:t>
      </w:r>
      <w:proofErr w:type="spellStart"/>
      <w:r w:rsidRPr="00577EFC">
        <w:rPr>
          <w:rFonts w:ascii="Times New Roman" w:eastAsia="Times New Roman" w:hAnsi="Times New Roman" w:cs="Times New Roman"/>
          <w:sz w:val="24"/>
          <w:szCs w:val="24"/>
          <w:lang w:eastAsia="ru-RU"/>
        </w:rPr>
        <w:t>байланысты</w:t>
      </w:r>
      <w:bookmarkStart w:id="0" w:name="_GoBack"/>
      <w:bookmarkEnd w:id="0"/>
      <w:proofErr w:type="spellEnd"/>
      <w:r w:rsidRPr="00577EFC">
        <w:rPr>
          <w:rFonts w:ascii="Times New Roman" w:eastAsia="Times New Roman" w:hAnsi="Times New Roman" w:cs="Times New Roman"/>
          <w:sz w:val="24"/>
          <w:szCs w:val="24"/>
          <w:lang w:eastAsia="ru-RU"/>
        </w:rPr>
        <w:t>.</w:t>
      </w:r>
    </w:p>
    <w:p w:rsidR="00577EFC" w:rsidRPr="00577EFC" w:rsidRDefault="00577EFC">
      <w:pPr>
        <w:rPr>
          <w:lang w:val="kk-KZ"/>
        </w:rPr>
      </w:pPr>
    </w:p>
    <w:sectPr w:rsidR="00577EFC" w:rsidRPr="00577E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8754C"/>
    <w:multiLevelType w:val="hybridMultilevel"/>
    <w:tmpl w:val="85B03484"/>
    <w:lvl w:ilvl="0" w:tplc="FFFFFFFF">
      <w:start w:val="1"/>
      <w:numFmt w:val="decimal"/>
      <w:lvlText w:val="%1."/>
      <w:lvlJc w:val="left"/>
      <w:pPr>
        <w:tabs>
          <w:tab w:val="num" w:pos="720"/>
        </w:tabs>
        <w:ind w:left="720" w:hanging="360"/>
      </w:pPr>
      <w:rPr>
        <w:rFonts w:hint="default"/>
      </w:rPr>
    </w:lvl>
    <w:lvl w:ilvl="1" w:tplc="FFFFFFFF">
      <w:start w:val="2"/>
      <w:numFmt w:val="decimal"/>
      <w:lvlText w:val="%2."/>
      <w:lvlJc w:val="left"/>
      <w:pPr>
        <w:tabs>
          <w:tab w:val="num" w:pos="1440"/>
        </w:tabs>
        <w:ind w:left="1440" w:hanging="360"/>
      </w:pPr>
      <w:rPr>
        <w:rFonts w:ascii="Times New Roman" w:eastAsia="Times New Roman" w:hAnsi="Times New Roman" w:cs="Times New Roman"/>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3A464317"/>
    <w:multiLevelType w:val="hybridMultilevel"/>
    <w:tmpl w:val="94422D0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4F651A12"/>
    <w:multiLevelType w:val="hybridMultilevel"/>
    <w:tmpl w:val="AE36E4B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500355E6"/>
    <w:multiLevelType w:val="hybridMultilevel"/>
    <w:tmpl w:val="8A2A0F1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593B7A62"/>
    <w:multiLevelType w:val="hybridMultilevel"/>
    <w:tmpl w:val="D9787122"/>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6B031F24"/>
    <w:multiLevelType w:val="hybridMultilevel"/>
    <w:tmpl w:val="2E42063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3DB"/>
    <w:rsid w:val="00577EFC"/>
    <w:rsid w:val="00A56F4E"/>
    <w:rsid w:val="00B973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7EF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7E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640</Words>
  <Characters>3654</Characters>
  <Application>Microsoft Office Word</Application>
  <DocSecurity>0</DocSecurity>
  <Lines>30</Lines>
  <Paragraphs>8</Paragraphs>
  <ScaleCrop>false</ScaleCrop>
  <Company>SPecialiST RePack</Company>
  <LinksUpToDate>false</LinksUpToDate>
  <CharactersWithSpaces>4286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2019-10-15T05:20:00Z</dcterms:created>
  <dcterms:modified xsi:type="dcterms:W3CDTF">2019-10-15T05:29:00Z</dcterms:modified>
</cp:coreProperties>
</file>